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A53B" w14:textId="05FFE2AC" w:rsidR="00C44081" w:rsidRPr="00E82541" w:rsidRDefault="00E82541" w:rsidP="004F3078">
      <w:pPr>
        <w:rPr>
          <w:b/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                   </w:t>
      </w:r>
      <w:r w:rsidR="00C44081" w:rsidRPr="00E82541">
        <w:rPr>
          <w:b/>
          <w:sz w:val="40"/>
          <w:szCs w:val="40"/>
          <w:u w:val="single"/>
          <w:lang w:val="en-US"/>
        </w:rPr>
        <w:t>WORK ON FORM</w:t>
      </w:r>
      <w:r w:rsidRPr="00E82541">
        <w:rPr>
          <w:b/>
          <w:sz w:val="40"/>
          <w:szCs w:val="40"/>
          <w:lang w:val="en-US"/>
        </w:rPr>
        <w:t xml:space="preserve">                     </w:t>
      </w:r>
    </w:p>
    <w:tbl>
      <w:tblPr>
        <w:tblStyle w:val="Tabellrutnt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70239" w14:paraId="3EA90A50" w14:textId="77777777" w:rsidTr="00570239">
        <w:tc>
          <w:tcPr>
            <w:tcW w:w="3498" w:type="dxa"/>
          </w:tcPr>
          <w:p w14:paraId="4D17A658" w14:textId="77777777" w:rsidR="00570239" w:rsidRPr="00C44081" w:rsidRDefault="00570239" w:rsidP="00570239">
            <w:pPr>
              <w:jc w:val="center"/>
              <w:rPr>
                <w:b/>
              </w:rPr>
            </w:pPr>
            <w:r w:rsidRPr="00C44081">
              <w:rPr>
                <w:b/>
              </w:rPr>
              <w:t>Goals</w:t>
            </w:r>
          </w:p>
        </w:tc>
        <w:tc>
          <w:tcPr>
            <w:tcW w:w="3498" w:type="dxa"/>
          </w:tcPr>
          <w:p w14:paraId="1F556F56" w14:textId="77777777" w:rsidR="00570239" w:rsidRPr="00C44081" w:rsidRDefault="00570239" w:rsidP="00570239">
            <w:pPr>
              <w:jc w:val="center"/>
              <w:rPr>
                <w:b/>
              </w:rPr>
            </w:pPr>
            <w:r w:rsidRPr="00C44081">
              <w:rPr>
                <w:b/>
              </w:rPr>
              <w:t>Exercises</w:t>
            </w:r>
          </w:p>
        </w:tc>
        <w:tc>
          <w:tcPr>
            <w:tcW w:w="3499" w:type="dxa"/>
          </w:tcPr>
          <w:p w14:paraId="2B9D0944" w14:textId="77777777" w:rsidR="00570239" w:rsidRPr="00C44081" w:rsidRDefault="00570239" w:rsidP="00570239">
            <w:pPr>
              <w:jc w:val="center"/>
              <w:rPr>
                <w:b/>
              </w:rPr>
            </w:pPr>
            <w:r w:rsidRPr="00C44081">
              <w:rPr>
                <w:b/>
              </w:rPr>
              <w:t>Instructions</w:t>
            </w:r>
          </w:p>
        </w:tc>
        <w:tc>
          <w:tcPr>
            <w:tcW w:w="3499" w:type="dxa"/>
          </w:tcPr>
          <w:p w14:paraId="42793312" w14:textId="77777777" w:rsidR="00570239" w:rsidRPr="00C44081" w:rsidRDefault="00570239" w:rsidP="00570239">
            <w:pPr>
              <w:jc w:val="center"/>
              <w:rPr>
                <w:b/>
              </w:rPr>
            </w:pPr>
            <w:r w:rsidRPr="00C44081">
              <w:rPr>
                <w:b/>
              </w:rPr>
              <w:t>Key points</w:t>
            </w:r>
          </w:p>
        </w:tc>
      </w:tr>
      <w:tr w:rsidR="00570239" w:rsidRPr="00C44081" w14:paraId="51D50059" w14:textId="77777777" w:rsidTr="00570239">
        <w:tc>
          <w:tcPr>
            <w:tcW w:w="3498" w:type="dxa"/>
          </w:tcPr>
          <w:p w14:paraId="75FD718E" w14:textId="77777777" w:rsidR="00570239" w:rsidRPr="00BF0F14" w:rsidRDefault="00570239" w:rsidP="00570239">
            <w:pPr>
              <w:rPr>
                <w:b/>
              </w:rPr>
            </w:pPr>
          </w:p>
          <w:p w14:paraId="16FA5444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1C7F7BF6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61C35C3D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1EB68221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5AAAEA07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69E0F7AA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768A2EE3" w14:textId="77777777" w:rsidR="00570239" w:rsidRPr="00BF0F14" w:rsidRDefault="00570239" w:rsidP="00570239">
            <w:pPr>
              <w:rPr>
                <w:b/>
                <w:lang w:val="en-US"/>
              </w:rPr>
            </w:pPr>
            <w:proofErr w:type="gramStart"/>
            <w:r w:rsidRPr="00BF0F14">
              <w:rPr>
                <w:b/>
                <w:lang w:val="en-US"/>
              </w:rPr>
              <w:t>Verbal  expressions</w:t>
            </w:r>
            <w:proofErr w:type="gramEnd"/>
            <w:r w:rsidRPr="00BF0F14">
              <w:rPr>
                <w:b/>
                <w:lang w:val="en-US"/>
              </w:rPr>
              <w:t xml:space="preserve"> to improve coaching</w:t>
            </w:r>
          </w:p>
        </w:tc>
        <w:tc>
          <w:tcPr>
            <w:tcW w:w="3498" w:type="dxa"/>
          </w:tcPr>
          <w:p w14:paraId="2E35BD84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 xml:space="preserve">Speaking </w:t>
            </w:r>
            <w:proofErr w:type="gramStart"/>
            <w:r w:rsidRPr="00BF0F14">
              <w:rPr>
                <w:b/>
                <w:lang w:val="en-US"/>
              </w:rPr>
              <w:t>loud</w:t>
            </w:r>
            <w:proofErr w:type="gramEnd"/>
          </w:p>
          <w:p w14:paraId="5EB43EF4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speaking slowly</w:t>
            </w:r>
          </w:p>
          <w:p w14:paraId="43DFF3DA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Speaking in a low voice</w:t>
            </w:r>
          </w:p>
          <w:p w14:paraId="019ACA8A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Alternate loud and low</w:t>
            </w:r>
          </w:p>
          <w:p w14:paraId="2A58C988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Read a text</w:t>
            </w:r>
          </w:p>
          <w:p w14:paraId="2B381F2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Speaking quickly</w:t>
            </w:r>
          </w:p>
          <w:p w14:paraId="230F0739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Speaking slowly</w:t>
            </w:r>
          </w:p>
          <w:p w14:paraId="1294E9D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“Make up” words</w:t>
            </w:r>
          </w:p>
          <w:p w14:paraId="75DAB96C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To scream</w:t>
            </w:r>
          </w:p>
          <w:p w14:paraId="63085928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Speaking linearly</w:t>
            </w:r>
          </w:p>
          <w:p w14:paraId="525151EF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Speaking while singing</w:t>
            </w:r>
          </w:p>
          <w:p w14:paraId="14C12813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Etc…</w:t>
            </w:r>
          </w:p>
          <w:p w14:paraId="512B2A1B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7FFB3967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63D61E53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28564460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1089D1C6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Make a diagnosis</w:t>
            </w:r>
          </w:p>
        </w:tc>
        <w:tc>
          <w:tcPr>
            <w:tcW w:w="3499" w:type="dxa"/>
          </w:tcPr>
          <w:p w14:paraId="1241439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To be heard by everyone</w:t>
            </w:r>
          </w:p>
          <w:p w14:paraId="6CC9D2B6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To be heard from some</w:t>
            </w:r>
          </w:p>
          <w:p w14:paraId="15A5836F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Repeat certain keywords</w:t>
            </w:r>
          </w:p>
          <w:p w14:paraId="09B001C9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Exaggerate diction</w:t>
            </w:r>
          </w:p>
          <w:p w14:paraId="404121EF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Sometimes being misunderstood</w:t>
            </w:r>
          </w:p>
          <w:p w14:paraId="1DBFA438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Always be understood</w:t>
            </w:r>
          </w:p>
          <w:p w14:paraId="5C0BBC6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Use only vowels</w:t>
            </w:r>
          </w:p>
          <w:p w14:paraId="4946AC6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Unpleasant voice</w:t>
            </w:r>
          </w:p>
          <w:p w14:paraId="374FE898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Monotone voice</w:t>
            </w:r>
          </w:p>
          <w:p w14:paraId="0F9AE384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4416FFB1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415C00BE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019551E4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58735BA3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Cover your ears</w:t>
            </w:r>
          </w:p>
          <w:p w14:paraId="5C8F64D1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041B7AC0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2D40BC8B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Detect your strengths / weaknesses</w:t>
            </w:r>
          </w:p>
        </w:tc>
        <w:tc>
          <w:tcPr>
            <w:tcW w:w="3499" w:type="dxa"/>
          </w:tcPr>
          <w:p w14:paraId="278DDB18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Use silence</w:t>
            </w:r>
          </w:p>
          <w:p w14:paraId="081ADCD9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09971BFF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Adjust the voice volume</w:t>
            </w:r>
          </w:p>
          <w:p w14:paraId="0519AABB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44B7780A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Frequency of phrasing</w:t>
            </w:r>
          </w:p>
          <w:p w14:paraId="4D84E2A3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7DF75A3B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The cadence of the phrasing</w:t>
            </w:r>
          </w:p>
          <w:p w14:paraId="154D9388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5C2172E4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Articulate strongly</w:t>
            </w:r>
          </w:p>
          <w:p w14:paraId="0A416E4C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0B31087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Volume exaggeration</w:t>
            </w:r>
          </w:p>
          <w:p w14:paraId="731D9EAE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525D6BED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65024088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To hear yourself speak</w:t>
            </w:r>
          </w:p>
          <w:p w14:paraId="22728EA7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1FD77011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26F2F606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Self evaluation</w:t>
            </w:r>
          </w:p>
        </w:tc>
      </w:tr>
      <w:tr w:rsidR="00570239" w:rsidRPr="00C44081" w14:paraId="240BE9F0" w14:textId="77777777" w:rsidTr="00570239">
        <w:tc>
          <w:tcPr>
            <w:tcW w:w="3498" w:type="dxa"/>
          </w:tcPr>
          <w:p w14:paraId="737B2AB3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57220319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4EDDA97A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28BB8D88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3E315693" w14:textId="625A2426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Nonverbal expressions to improve coaching</w:t>
            </w:r>
          </w:p>
        </w:tc>
        <w:tc>
          <w:tcPr>
            <w:tcW w:w="3498" w:type="dxa"/>
          </w:tcPr>
          <w:p w14:paraId="05D319C7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Place yourself in a space</w:t>
            </w:r>
          </w:p>
          <w:p w14:paraId="0E9088A4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Use facial expression without speaking</w:t>
            </w:r>
          </w:p>
          <w:p w14:paraId="59D6A889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Adopt different attitudes</w:t>
            </w:r>
          </w:p>
          <w:p w14:paraId="1B0C6903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Use parasitic gestures</w:t>
            </w:r>
          </w:p>
          <w:p w14:paraId="4625586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No gesture</w:t>
            </w:r>
          </w:p>
          <w:p w14:paraId="21BC553C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Using the gaze in different ways</w:t>
            </w:r>
          </w:p>
        </w:tc>
        <w:tc>
          <w:tcPr>
            <w:tcW w:w="3499" w:type="dxa"/>
          </w:tcPr>
          <w:p w14:paraId="511EAA06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To be seen by all</w:t>
            </w:r>
          </w:p>
          <w:p w14:paraId="206D901C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Say nothing</w:t>
            </w:r>
          </w:p>
          <w:p w14:paraId="263E332D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Connecting gesture to speech</w:t>
            </w:r>
          </w:p>
          <w:p w14:paraId="3B3E173F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Being nonchalant / Vertical / Leaning on something</w:t>
            </w:r>
          </w:p>
          <w:p w14:paraId="580E93D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Stay upright</w:t>
            </w:r>
          </w:p>
          <w:p w14:paraId="4249A127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Nod, blink ...</w:t>
            </w:r>
          </w:p>
          <w:p w14:paraId="1DB8220C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Hands behind your back / cross your arms</w:t>
            </w:r>
          </w:p>
          <w:p w14:paraId="3BFEE7C6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Peripheral / targeted gaze</w:t>
            </w:r>
          </w:p>
        </w:tc>
        <w:tc>
          <w:tcPr>
            <w:tcW w:w="3499" w:type="dxa"/>
          </w:tcPr>
          <w:p w14:paraId="3D0E605C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Circle</w:t>
            </w:r>
          </w:p>
          <w:p w14:paraId="6B93838F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152AF27F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Repeating gestures</w:t>
            </w:r>
          </w:p>
          <w:p w14:paraId="2BA5BB32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100B2477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Hold his sleeves</w:t>
            </w:r>
          </w:p>
          <w:p w14:paraId="16829EA8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2C0D5A11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Use a cap</w:t>
            </w:r>
          </w:p>
          <w:p w14:paraId="1744F926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4C16D868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Video</w:t>
            </w:r>
          </w:p>
          <w:p w14:paraId="2378F110" w14:textId="77777777" w:rsidR="00570239" w:rsidRPr="00BF0F14" w:rsidRDefault="00570239" w:rsidP="00570239">
            <w:pPr>
              <w:rPr>
                <w:b/>
                <w:lang w:val="en-US"/>
              </w:rPr>
            </w:pPr>
          </w:p>
          <w:p w14:paraId="71C4C023" w14:textId="77777777" w:rsidR="00570239" w:rsidRPr="00BF0F14" w:rsidRDefault="00570239" w:rsidP="00570239">
            <w:pPr>
              <w:rPr>
                <w:b/>
                <w:lang w:val="en-US"/>
              </w:rPr>
            </w:pPr>
            <w:r w:rsidRPr="00BF0F14">
              <w:rPr>
                <w:b/>
                <w:lang w:val="en-US"/>
              </w:rPr>
              <w:t>Self evaluation</w:t>
            </w:r>
          </w:p>
        </w:tc>
      </w:tr>
    </w:tbl>
    <w:p w14:paraId="30D0B9CD" w14:textId="77777777" w:rsidR="00C44081" w:rsidRPr="00E82541" w:rsidRDefault="00C44081">
      <w:pPr>
        <w:rPr>
          <w:lang w:val="en-US"/>
        </w:rPr>
      </w:pPr>
    </w:p>
    <w:p w14:paraId="19082611" w14:textId="7B315488" w:rsidR="003347B9" w:rsidRPr="00570239" w:rsidRDefault="00E82541" w:rsidP="00570239">
      <w:pPr>
        <w:jc w:val="center"/>
        <w:rPr>
          <w:b/>
          <w:sz w:val="40"/>
          <w:szCs w:val="40"/>
          <w:u w:val="single"/>
        </w:rPr>
      </w:pPr>
      <w:r w:rsidRPr="00E82541">
        <w:rPr>
          <w:b/>
          <w:sz w:val="40"/>
          <w:szCs w:val="40"/>
        </w:rPr>
        <w:lastRenderedPageBreak/>
        <w:t xml:space="preserve">    </w:t>
      </w:r>
      <w:r>
        <w:rPr>
          <w:sz w:val="40"/>
          <w:szCs w:val="40"/>
        </w:rPr>
        <w:t xml:space="preserve">                                           </w:t>
      </w:r>
      <w:r w:rsidR="003347B9" w:rsidRPr="00C44081">
        <w:rPr>
          <w:b/>
          <w:sz w:val="40"/>
          <w:szCs w:val="40"/>
          <w:u w:val="single"/>
        </w:rPr>
        <w:t xml:space="preserve">WORK ON </w:t>
      </w:r>
      <w:r w:rsidR="003347B9">
        <w:rPr>
          <w:b/>
          <w:sz w:val="40"/>
          <w:szCs w:val="40"/>
          <w:u w:val="single"/>
        </w:rPr>
        <w:t>CONTENTS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</w:rPr>
        <w:t xml:space="preserve">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30"/>
        <w:gridCol w:w="3430"/>
        <w:gridCol w:w="3431"/>
        <w:gridCol w:w="3431"/>
      </w:tblGrid>
      <w:tr w:rsidR="003347B9" w14:paraId="66DF9650" w14:textId="77777777" w:rsidTr="00570239">
        <w:trPr>
          <w:trHeight w:val="259"/>
        </w:trPr>
        <w:tc>
          <w:tcPr>
            <w:tcW w:w="3430" w:type="dxa"/>
          </w:tcPr>
          <w:p w14:paraId="68A92AF2" w14:textId="77777777" w:rsidR="003347B9" w:rsidRPr="00C44081" w:rsidRDefault="003347B9" w:rsidP="0051780F">
            <w:pPr>
              <w:jc w:val="center"/>
              <w:rPr>
                <w:b/>
              </w:rPr>
            </w:pPr>
            <w:r w:rsidRPr="00C44081">
              <w:rPr>
                <w:b/>
              </w:rPr>
              <w:t>Goals</w:t>
            </w:r>
          </w:p>
        </w:tc>
        <w:tc>
          <w:tcPr>
            <w:tcW w:w="3430" w:type="dxa"/>
          </w:tcPr>
          <w:p w14:paraId="3CE17EC6" w14:textId="77777777" w:rsidR="003347B9" w:rsidRPr="00C44081" w:rsidRDefault="003347B9" w:rsidP="0051780F">
            <w:pPr>
              <w:jc w:val="center"/>
              <w:rPr>
                <w:b/>
              </w:rPr>
            </w:pPr>
            <w:r w:rsidRPr="00C44081">
              <w:rPr>
                <w:b/>
              </w:rPr>
              <w:t>Exercises</w:t>
            </w:r>
          </w:p>
        </w:tc>
        <w:tc>
          <w:tcPr>
            <w:tcW w:w="3431" w:type="dxa"/>
          </w:tcPr>
          <w:p w14:paraId="31C94B3F" w14:textId="77777777" w:rsidR="003347B9" w:rsidRPr="00C44081" w:rsidRDefault="003347B9" w:rsidP="0051780F">
            <w:pPr>
              <w:jc w:val="center"/>
              <w:rPr>
                <w:b/>
              </w:rPr>
            </w:pPr>
            <w:r w:rsidRPr="00C44081">
              <w:rPr>
                <w:b/>
              </w:rPr>
              <w:t>Instructions</w:t>
            </w:r>
          </w:p>
        </w:tc>
        <w:tc>
          <w:tcPr>
            <w:tcW w:w="3431" w:type="dxa"/>
          </w:tcPr>
          <w:p w14:paraId="12587726" w14:textId="77777777" w:rsidR="003347B9" w:rsidRPr="00C44081" w:rsidRDefault="003347B9" w:rsidP="0051780F">
            <w:pPr>
              <w:jc w:val="center"/>
              <w:rPr>
                <w:b/>
              </w:rPr>
            </w:pPr>
            <w:r w:rsidRPr="00C44081">
              <w:rPr>
                <w:b/>
              </w:rPr>
              <w:t>Key points</w:t>
            </w:r>
          </w:p>
        </w:tc>
      </w:tr>
      <w:tr w:rsidR="003347B9" w:rsidRPr="00C44081" w14:paraId="12645E7C" w14:textId="77777777" w:rsidTr="00570239">
        <w:trPr>
          <w:trHeight w:val="3343"/>
        </w:trPr>
        <w:tc>
          <w:tcPr>
            <w:tcW w:w="3430" w:type="dxa"/>
          </w:tcPr>
          <w:p w14:paraId="2A966D08" w14:textId="77777777" w:rsidR="003347B9" w:rsidRDefault="003347B9" w:rsidP="0051780F">
            <w:pPr>
              <w:rPr>
                <w:b/>
                <w:lang w:val="en-US"/>
              </w:rPr>
            </w:pPr>
          </w:p>
          <w:p w14:paraId="67E189F2" w14:textId="77777777" w:rsidR="00BC1B46" w:rsidRDefault="00BC1B46" w:rsidP="0051780F">
            <w:pPr>
              <w:rPr>
                <w:b/>
                <w:lang w:val="en-US"/>
              </w:rPr>
            </w:pPr>
          </w:p>
          <w:p w14:paraId="5275F20A" w14:textId="77777777" w:rsidR="00111820" w:rsidRDefault="00111820" w:rsidP="00BC1B46">
            <w:pPr>
              <w:rPr>
                <w:b/>
                <w:lang w:val="en-US"/>
              </w:rPr>
            </w:pPr>
          </w:p>
          <w:p w14:paraId="11D33D68" w14:textId="77777777" w:rsidR="00BC1B46" w:rsidRPr="00BC1B46" w:rsidRDefault="00BC1B46" w:rsidP="00BC1B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k</w:t>
            </w:r>
            <w:r w:rsidRPr="00BC1B46">
              <w:rPr>
                <w:b/>
                <w:lang w:val="en-US"/>
              </w:rPr>
              <w:t xml:space="preserve">now and </w:t>
            </w:r>
            <w:r>
              <w:rPr>
                <w:b/>
                <w:lang w:val="en-US"/>
              </w:rPr>
              <w:t xml:space="preserve">to </w:t>
            </w:r>
            <w:r w:rsidRPr="00BC1B46">
              <w:rPr>
                <w:b/>
                <w:lang w:val="en-US"/>
              </w:rPr>
              <w:t>adapt the fundamentals of coaching</w:t>
            </w:r>
          </w:p>
          <w:p w14:paraId="6FE7751A" w14:textId="77777777" w:rsidR="00BC1B46" w:rsidRPr="00BC1B46" w:rsidRDefault="00BC1B46" w:rsidP="00BC1B46">
            <w:pPr>
              <w:rPr>
                <w:b/>
                <w:lang w:val="en-US"/>
              </w:rPr>
            </w:pPr>
          </w:p>
          <w:p w14:paraId="1D845ABD" w14:textId="77777777" w:rsidR="00111820" w:rsidRDefault="00111820" w:rsidP="00BC1B46">
            <w:pPr>
              <w:rPr>
                <w:b/>
                <w:lang w:val="en-US"/>
              </w:rPr>
            </w:pPr>
          </w:p>
          <w:p w14:paraId="7999B489" w14:textId="77777777" w:rsid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Master technical content with progression in coaching</w:t>
            </w:r>
          </w:p>
          <w:p w14:paraId="18AFEE99" w14:textId="77777777" w:rsidR="00BC1B46" w:rsidRDefault="00BC1B46" w:rsidP="0051780F">
            <w:pPr>
              <w:rPr>
                <w:b/>
                <w:lang w:val="en-US"/>
              </w:rPr>
            </w:pPr>
          </w:p>
          <w:p w14:paraId="30611CC1" w14:textId="77777777" w:rsidR="00BC1B46" w:rsidRDefault="00BC1B46" w:rsidP="0051780F">
            <w:pPr>
              <w:rPr>
                <w:b/>
                <w:lang w:val="en-US"/>
              </w:rPr>
            </w:pPr>
          </w:p>
          <w:p w14:paraId="1898E24C" w14:textId="77777777" w:rsidR="00BC1B46" w:rsidRPr="00BF0F14" w:rsidRDefault="00BC1B46" w:rsidP="0051780F">
            <w:pPr>
              <w:rPr>
                <w:b/>
                <w:lang w:val="en-US"/>
              </w:rPr>
            </w:pPr>
          </w:p>
        </w:tc>
        <w:tc>
          <w:tcPr>
            <w:tcW w:w="3430" w:type="dxa"/>
          </w:tcPr>
          <w:p w14:paraId="3C2E2A58" w14:textId="77777777" w:rsidR="003347B9" w:rsidRDefault="003347B9" w:rsidP="0051780F">
            <w:pPr>
              <w:rPr>
                <w:b/>
                <w:lang w:val="en-US"/>
              </w:rPr>
            </w:pPr>
          </w:p>
          <w:p w14:paraId="521B364D" w14:textId="77777777" w:rsidR="00BC1B46" w:rsidRDefault="00BC1B46" w:rsidP="0051780F">
            <w:pPr>
              <w:rPr>
                <w:b/>
                <w:lang w:val="en-US"/>
              </w:rPr>
            </w:pPr>
          </w:p>
          <w:p w14:paraId="78FF1AFC" w14:textId="77777777" w:rsidR="00111820" w:rsidRDefault="00111820" w:rsidP="00BC1B46">
            <w:pPr>
              <w:rPr>
                <w:b/>
                <w:lang w:val="en-US"/>
              </w:rPr>
            </w:pPr>
          </w:p>
          <w:p w14:paraId="6DBB2EC7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Know how</w:t>
            </w:r>
            <w:r>
              <w:rPr>
                <w:b/>
                <w:lang w:val="en-US"/>
              </w:rPr>
              <w:t xml:space="preserve"> coaching</w:t>
            </w:r>
          </w:p>
          <w:p w14:paraId="40FE8499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7F31C89B" w14:textId="77777777" w:rsidR="00BC1B46" w:rsidRPr="00BC1B46" w:rsidRDefault="00BC1B46" w:rsidP="00BC1B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BC1B46">
              <w:rPr>
                <w:b/>
                <w:lang w:val="en-US"/>
              </w:rPr>
              <w:t>o do</w:t>
            </w:r>
            <w:r>
              <w:rPr>
                <w:b/>
                <w:lang w:val="en-US"/>
              </w:rPr>
              <w:t xml:space="preserve"> coaching</w:t>
            </w:r>
          </w:p>
          <w:p w14:paraId="33E9D925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2D3C3D94" w14:textId="77777777" w:rsidR="00BC1B46" w:rsidRPr="00BF0F14" w:rsidRDefault="00BC1B46" w:rsidP="00BC1B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BC1B46">
              <w:rPr>
                <w:b/>
                <w:lang w:val="en-US"/>
              </w:rPr>
              <w:t>o be</w:t>
            </w:r>
            <w:r>
              <w:rPr>
                <w:b/>
                <w:lang w:val="en-US"/>
              </w:rPr>
              <w:t xml:space="preserve"> a coach</w:t>
            </w:r>
          </w:p>
        </w:tc>
        <w:tc>
          <w:tcPr>
            <w:tcW w:w="3431" w:type="dxa"/>
          </w:tcPr>
          <w:p w14:paraId="7B132822" w14:textId="77777777" w:rsidR="00111820" w:rsidRDefault="00111820" w:rsidP="0051780F">
            <w:pPr>
              <w:rPr>
                <w:b/>
                <w:lang w:val="en-US"/>
              </w:rPr>
            </w:pPr>
          </w:p>
          <w:p w14:paraId="28F7AA99" w14:textId="77777777" w:rsidR="00111820" w:rsidRDefault="00111820" w:rsidP="0051780F">
            <w:pPr>
              <w:rPr>
                <w:b/>
                <w:lang w:val="en-US"/>
              </w:rPr>
            </w:pPr>
          </w:p>
          <w:p w14:paraId="40586801" w14:textId="77777777" w:rsidR="003347B9" w:rsidRDefault="00BC1B46" w:rsidP="0051780F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 xml:space="preserve">Discerning the different parts of a </w:t>
            </w:r>
            <w:r>
              <w:rPr>
                <w:b/>
                <w:lang w:val="en-US"/>
              </w:rPr>
              <w:t xml:space="preserve">coaching </w:t>
            </w:r>
            <w:r w:rsidRPr="00BC1B46">
              <w:rPr>
                <w:b/>
                <w:lang w:val="en-US"/>
              </w:rPr>
              <w:t>lesson</w:t>
            </w:r>
          </w:p>
          <w:p w14:paraId="1A9ABF97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3DB4B36F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 xml:space="preserve">To </w:t>
            </w:r>
            <w:r>
              <w:rPr>
                <w:b/>
                <w:lang w:val="en-US"/>
              </w:rPr>
              <w:t>demonstrate</w:t>
            </w:r>
          </w:p>
          <w:p w14:paraId="58549046" w14:textId="77777777" w:rsidR="00BC1B46" w:rsidRPr="00BC1B46" w:rsidRDefault="00BC1B46" w:rsidP="00BC1B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e</w:t>
            </w:r>
            <w:r w:rsidRPr="00BC1B46">
              <w:rPr>
                <w:b/>
                <w:lang w:val="en-US"/>
              </w:rPr>
              <w:t>xplain</w:t>
            </w:r>
          </w:p>
          <w:p w14:paraId="3F2FBD4C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To coach</w:t>
            </w:r>
          </w:p>
          <w:p w14:paraId="257DEDB8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6B156EE7" w14:textId="77777777" w:rsidR="00BC1B46" w:rsidRPr="00BF0F14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Pay attention to safety</w:t>
            </w:r>
          </w:p>
        </w:tc>
        <w:tc>
          <w:tcPr>
            <w:tcW w:w="3431" w:type="dxa"/>
          </w:tcPr>
          <w:p w14:paraId="304C8390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Progression</w:t>
            </w:r>
          </w:p>
          <w:p w14:paraId="025FF7AB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36AD121F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Consistency</w:t>
            </w:r>
          </w:p>
          <w:p w14:paraId="289CEF2E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27907FDE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Imagination of exercises</w:t>
            </w:r>
          </w:p>
          <w:p w14:paraId="6D863E6A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52154F62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Know several methods</w:t>
            </w:r>
          </w:p>
          <w:p w14:paraId="16934B94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2BC7329A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To anticipate</w:t>
            </w:r>
          </w:p>
          <w:p w14:paraId="13ECFC83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To react</w:t>
            </w:r>
          </w:p>
          <w:p w14:paraId="059FFAC5" w14:textId="77777777" w:rsidR="00BC1B46" w:rsidRDefault="00BC1B46" w:rsidP="00BC1B46">
            <w:pPr>
              <w:rPr>
                <w:b/>
                <w:lang w:val="en-US"/>
              </w:rPr>
            </w:pPr>
          </w:p>
          <w:p w14:paraId="65640E7D" w14:textId="77777777" w:rsidR="00111820" w:rsidRDefault="00111820" w:rsidP="00BC1B46">
            <w:pPr>
              <w:rPr>
                <w:b/>
                <w:lang w:val="en-US"/>
              </w:rPr>
            </w:pPr>
          </w:p>
          <w:p w14:paraId="4A8CB0B8" w14:textId="77777777" w:rsidR="003347B9" w:rsidRPr="00BF0F14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Self evaluation</w:t>
            </w:r>
          </w:p>
        </w:tc>
      </w:tr>
      <w:tr w:rsidR="003347B9" w:rsidRPr="00C44081" w14:paraId="130028B4" w14:textId="77777777" w:rsidTr="00570239">
        <w:trPr>
          <w:trHeight w:val="3159"/>
        </w:trPr>
        <w:tc>
          <w:tcPr>
            <w:tcW w:w="3430" w:type="dxa"/>
          </w:tcPr>
          <w:p w14:paraId="2F897425" w14:textId="77777777" w:rsidR="00111820" w:rsidRDefault="00111820" w:rsidP="0051780F">
            <w:pPr>
              <w:rPr>
                <w:b/>
                <w:lang w:val="en-US"/>
              </w:rPr>
            </w:pPr>
          </w:p>
          <w:p w14:paraId="473972A7" w14:textId="77777777" w:rsidR="00111820" w:rsidRDefault="00111820" w:rsidP="0051780F">
            <w:pPr>
              <w:rPr>
                <w:b/>
                <w:lang w:val="en-US"/>
              </w:rPr>
            </w:pPr>
          </w:p>
          <w:p w14:paraId="01F047E3" w14:textId="77777777" w:rsidR="00111820" w:rsidRDefault="00111820" w:rsidP="0051780F">
            <w:pPr>
              <w:rPr>
                <w:b/>
                <w:lang w:val="en-US"/>
              </w:rPr>
            </w:pPr>
          </w:p>
          <w:p w14:paraId="7A02936C" w14:textId="77777777" w:rsidR="00111820" w:rsidRDefault="00111820" w:rsidP="0051780F">
            <w:pPr>
              <w:rPr>
                <w:b/>
                <w:lang w:val="en-US"/>
              </w:rPr>
            </w:pPr>
          </w:p>
          <w:p w14:paraId="4FDE8CC6" w14:textId="77777777" w:rsidR="003347B9" w:rsidRPr="00BF0F14" w:rsidRDefault="00BC1B46" w:rsidP="0051780F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Technical content with adapted progression in coaching</w:t>
            </w:r>
          </w:p>
        </w:tc>
        <w:tc>
          <w:tcPr>
            <w:tcW w:w="3430" w:type="dxa"/>
          </w:tcPr>
          <w:p w14:paraId="27CB601F" w14:textId="77777777" w:rsidR="00BC1B46" w:rsidRPr="00BC1B46" w:rsidRDefault="00BC1B46" w:rsidP="00BC1B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a</w:t>
            </w:r>
            <w:r w:rsidRPr="00BC1B46">
              <w:rPr>
                <w:b/>
                <w:lang w:val="en-US"/>
              </w:rPr>
              <w:t>dapt a pedagogy with targeted objective (s)</w:t>
            </w:r>
          </w:p>
          <w:p w14:paraId="40335715" w14:textId="77777777" w:rsidR="00BC1B46" w:rsidRPr="00BC1B46" w:rsidRDefault="00BC1B46" w:rsidP="00BC1B46">
            <w:pPr>
              <w:rPr>
                <w:b/>
                <w:lang w:val="en-US"/>
              </w:rPr>
            </w:pPr>
          </w:p>
          <w:p w14:paraId="0CA0A7F5" w14:textId="77777777" w:rsidR="003347B9" w:rsidRPr="00BF0F14" w:rsidRDefault="00BC1B46" w:rsidP="00BC1B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u</w:t>
            </w:r>
            <w:r w:rsidRPr="00BC1B46">
              <w:rPr>
                <w:b/>
                <w:lang w:val="en-US"/>
              </w:rPr>
              <w:t>se the equipment according to the activity / method</w:t>
            </w:r>
          </w:p>
        </w:tc>
        <w:tc>
          <w:tcPr>
            <w:tcW w:w="3431" w:type="dxa"/>
          </w:tcPr>
          <w:p w14:paraId="0A5827FE" w14:textId="77777777" w:rsidR="00BC1B46" w:rsidRPr="00BC1B46" w:rsidRDefault="00111820" w:rsidP="00BC1B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k</w:t>
            </w:r>
            <w:r w:rsidR="00BC1B46" w:rsidRPr="00BC1B46">
              <w:rPr>
                <w:b/>
                <w:lang w:val="en-US"/>
              </w:rPr>
              <w:t>now the characteristics of different audiences</w:t>
            </w:r>
          </w:p>
          <w:p w14:paraId="7302E169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(level of riders, disabled ...)</w:t>
            </w:r>
          </w:p>
          <w:p w14:paraId="508E6471" w14:textId="77777777" w:rsidR="00BC1B46" w:rsidRPr="00BC1B46" w:rsidRDefault="00BC1B46" w:rsidP="00BC1B46">
            <w:pPr>
              <w:rPr>
                <w:b/>
                <w:lang w:val="en-US"/>
              </w:rPr>
            </w:pPr>
          </w:p>
          <w:p w14:paraId="01B02117" w14:textId="77777777" w:rsidR="00BC1B46" w:rsidRPr="00BC1B46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Use equestrian terminology</w:t>
            </w:r>
          </w:p>
          <w:p w14:paraId="5CF22142" w14:textId="77777777" w:rsidR="00BC1B46" w:rsidRPr="00BC1B46" w:rsidRDefault="00BC1B46" w:rsidP="00BC1B46">
            <w:pPr>
              <w:rPr>
                <w:b/>
                <w:lang w:val="en-US"/>
              </w:rPr>
            </w:pPr>
          </w:p>
          <w:p w14:paraId="4FF2B9C5" w14:textId="77777777" w:rsidR="003347B9" w:rsidRPr="00BF0F14" w:rsidRDefault="00BC1B46" w:rsidP="00BC1B46">
            <w:pPr>
              <w:rPr>
                <w:b/>
                <w:lang w:val="en-US"/>
              </w:rPr>
            </w:pPr>
            <w:r w:rsidRPr="00BC1B46">
              <w:rPr>
                <w:b/>
                <w:lang w:val="en-US"/>
              </w:rPr>
              <w:t>Estimate the riders at their fair value / understanding</w:t>
            </w:r>
          </w:p>
        </w:tc>
        <w:tc>
          <w:tcPr>
            <w:tcW w:w="3431" w:type="dxa"/>
          </w:tcPr>
          <w:p w14:paraId="2DCD8E6A" w14:textId="77777777" w:rsidR="00111820" w:rsidRPr="00111820" w:rsidRDefault="00111820" w:rsidP="00111820">
            <w:pPr>
              <w:rPr>
                <w:b/>
                <w:lang w:val="en-US"/>
              </w:rPr>
            </w:pPr>
            <w:r w:rsidRPr="00111820">
              <w:rPr>
                <w:b/>
                <w:lang w:val="en-US"/>
              </w:rPr>
              <w:t>Be helped by specialists for a specific audience</w:t>
            </w:r>
          </w:p>
          <w:p w14:paraId="41DD35CD" w14:textId="77777777" w:rsidR="00111820" w:rsidRPr="00111820" w:rsidRDefault="00111820" w:rsidP="00111820">
            <w:pPr>
              <w:rPr>
                <w:b/>
                <w:lang w:val="en-US"/>
              </w:rPr>
            </w:pPr>
          </w:p>
          <w:p w14:paraId="5E65C347" w14:textId="77777777" w:rsidR="00111820" w:rsidRDefault="00111820" w:rsidP="00111820">
            <w:pPr>
              <w:rPr>
                <w:b/>
                <w:lang w:val="en-US"/>
              </w:rPr>
            </w:pPr>
          </w:p>
          <w:p w14:paraId="0101516A" w14:textId="77777777" w:rsidR="00111820" w:rsidRPr="00111820" w:rsidRDefault="00111820" w:rsidP="00111820">
            <w:pPr>
              <w:rPr>
                <w:b/>
                <w:lang w:val="en-US"/>
              </w:rPr>
            </w:pPr>
            <w:r w:rsidRPr="00111820">
              <w:rPr>
                <w:b/>
                <w:lang w:val="en-US"/>
              </w:rPr>
              <w:t>Regulate</w:t>
            </w:r>
          </w:p>
          <w:p w14:paraId="2A9D0216" w14:textId="77777777" w:rsidR="00111820" w:rsidRPr="00111820" w:rsidRDefault="00111820" w:rsidP="00111820">
            <w:pPr>
              <w:rPr>
                <w:b/>
                <w:lang w:val="en-US"/>
              </w:rPr>
            </w:pPr>
          </w:p>
          <w:p w14:paraId="6465D0C5" w14:textId="77777777" w:rsidR="00111820" w:rsidRDefault="00111820" w:rsidP="00111820">
            <w:pPr>
              <w:rPr>
                <w:b/>
                <w:lang w:val="en-US"/>
              </w:rPr>
            </w:pPr>
          </w:p>
          <w:p w14:paraId="3107058C" w14:textId="77777777" w:rsidR="00111820" w:rsidRPr="00111820" w:rsidRDefault="00111820" w:rsidP="00111820">
            <w:pPr>
              <w:rPr>
                <w:b/>
                <w:lang w:val="en-US"/>
              </w:rPr>
            </w:pPr>
            <w:r w:rsidRPr="00111820">
              <w:rPr>
                <w:b/>
                <w:lang w:val="en-US"/>
              </w:rPr>
              <w:t xml:space="preserve">Ensure </w:t>
            </w:r>
            <w:r>
              <w:rPr>
                <w:b/>
                <w:lang w:val="en-US"/>
              </w:rPr>
              <w:t>safety</w:t>
            </w:r>
          </w:p>
          <w:p w14:paraId="756CA446" w14:textId="77777777" w:rsidR="00111820" w:rsidRPr="00111820" w:rsidRDefault="00111820" w:rsidP="00111820">
            <w:pPr>
              <w:rPr>
                <w:b/>
                <w:lang w:val="en-US"/>
              </w:rPr>
            </w:pPr>
          </w:p>
          <w:p w14:paraId="3AA23C1D" w14:textId="77777777" w:rsidR="00111820" w:rsidRDefault="00111820" w:rsidP="00111820">
            <w:pPr>
              <w:rPr>
                <w:b/>
                <w:lang w:val="en-US"/>
              </w:rPr>
            </w:pPr>
          </w:p>
          <w:p w14:paraId="7CE908B6" w14:textId="77777777" w:rsidR="003347B9" w:rsidRPr="00BF0F14" w:rsidRDefault="00111820" w:rsidP="00111820">
            <w:pPr>
              <w:rPr>
                <w:b/>
                <w:lang w:val="en-US"/>
              </w:rPr>
            </w:pPr>
            <w:r w:rsidRPr="00111820">
              <w:rPr>
                <w:b/>
                <w:lang w:val="en-US"/>
              </w:rPr>
              <w:t>Self evaluation</w:t>
            </w:r>
          </w:p>
        </w:tc>
      </w:tr>
    </w:tbl>
    <w:p w14:paraId="22D73423" w14:textId="264DA3B1" w:rsidR="00570239" w:rsidRPr="00C44081" w:rsidRDefault="00570239">
      <w:pPr>
        <w:rPr>
          <w:lang w:val="en-US"/>
        </w:rPr>
      </w:pPr>
      <w:bookmarkStart w:id="0" w:name="_GoBack"/>
      <w:bookmarkEnd w:id="0"/>
    </w:p>
    <w:sectPr w:rsidR="00570239" w:rsidRPr="00C44081" w:rsidSect="00C440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A819" w14:textId="77777777" w:rsidR="004F3078" w:rsidRDefault="004F3078" w:rsidP="004F3078">
      <w:pPr>
        <w:spacing w:after="0" w:line="240" w:lineRule="auto"/>
      </w:pPr>
      <w:r>
        <w:separator/>
      </w:r>
    </w:p>
  </w:endnote>
  <w:endnote w:type="continuationSeparator" w:id="0">
    <w:p w14:paraId="66297C3A" w14:textId="77777777" w:rsidR="004F3078" w:rsidRDefault="004F3078" w:rsidP="004F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37D3" w14:textId="77777777" w:rsidR="00042C36" w:rsidRPr="00D77216" w:rsidRDefault="00042C36" w:rsidP="00042C36">
    <w:pPr>
      <w:rPr>
        <w:sz w:val="16"/>
        <w:szCs w:val="16"/>
        <w:lang w:val="en-GB"/>
      </w:rPr>
    </w:pPr>
    <w:hyperlink r:id="rId1" w:history="1">
      <w:r w:rsidRPr="009F6F08">
        <w:rPr>
          <w:rFonts w:ascii="Source Sans Pro" w:hAnsi="Source Sans Pro"/>
          <w:noProof/>
          <w:color w:val="049CCF"/>
          <w:sz w:val="20"/>
          <w:szCs w:val="20"/>
          <w:shd w:val="clear" w:color="auto" w:fill="FFFFFF"/>
        </w:rPr>
        <w:pict w14:anchorId="3E56A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eative Commons License" style="width:33.5pt;height:12pt;visibility:visible">
            <v:imagedata r:id="rId2" r:href="rId3"/>
          </v:shape>
        </w:pict>
      </w:r>
    </w:hyperlink>
    <w:r w:rsidRPr="00D77216">
      <w:rPr>
        <w:rFonts w:ascii="Source Sans Pro" w:hAnsi="Source Sans Pro"/>
        <w:color w:val="464646"/>
        <w:sz w:val="20"/>
        <w:szCs w:val="20"/>
        <w:lang w:val="en-GB"/>
      </w:rPr>
      <w:br/>
    </w:r>
    <w:r w:rsidRPr="00D77216">
      <w:rPr>
        <w:rFonts w:ascii="Source Sans Pro" w:hAnsi="Source Sans Pro"/>
        <w:sz w:val="12"/>
        <w:szCs w:val="12"/>
        <w:shd w:val="clear" w:color="auto" w:fill="FFFFFF"/>
        <w:lang w:val="en-GB"/>
      </w:rPr>
      <w:t>This work is licensed under a </w:t>
    </w:r>
    <w:hyperlink r:id="rId4" w:history="1"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Creative Commons Attribution-</w:t>
      </w:r>
      <w:proofErr w:type="spellStart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ShareAlike</w:t>
      </w:r>
      <w:proofErr w:type="spellEnd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 xml:space="preserve"> 4.0 International License</w:t>
      </w:r>
    </w:hyperlink>
    <w:r w:rsidRPr="00D77216">
      <w:rPr>
        <w:rFonts w:ascii="Source Sans Pro" w:hAnsi="Source Sans Pro"/>
        <w:color w:val="464646"/>
        <w:sz w:val="12"/>
        <w:szCs w:val="12"/>
        <w:shd w:val="clear" w:color="auto" w:fill="FFFFFF"/>
        <w:lang w:val="en-GB"/>
      </w:rPr>
      <w:t xml:space="preserve">. </w:t>
    </w:r>
    <w:r w:rsidRPr="00D77216">
      <w:rPr>
        <w:rFonts w:ascii="Source Sans Pro" w:hAnsi="Source Sans Pro"/>
        <w:sz w:val="12"/>
        <w:szCs w:val="12"/>
        <w:lang w:val="en-GB"/>
      </w:rPr>
      <w:t>The texts produced in the Extra Qualification by the partners of the SPINE project are freely accessible through open license.</w:t>
    </w:r>
    <w:r w:rsidRPr="00D77216">
      <w:rPr>
        <w:sz w:val="12"/>
        <w:szCs w:val="12"/>
        <w:lang w:val="en-GB"/>
      </w:rPr>
      <w:t xml:space="preserve"> </w:t>
    </w:r>
  </w:p>
  <w:p w14:paraId="0132510F" w14:textId="77777777" w:rsidR="00042C36" w:rsidRPr="00042C36" w:rsidRDefault="00042C36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52A21" w14:textId="77777777" w:rsidR="004F3078" w:rsidRDefault="004F3078" w:rsidP="004F3078">
      <w:pPr>
        <w:spacing w:after="0" w:line="240" w:lineRule="auto"/>
      </w:pPr>
      <w:r>
        <w:separator/>
      </w:r>
    </w:p>
  </w:footnote>
  <w:footnote w:type="continuationSeparator" w:id="0">
    <w:p w14:paraId="4CDB004C" w14:textId="77777777" w:rsidR="004F3078" w:rsidRDefault="004F3078" w:rsidP="004F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70AB" w14:textId="0CAC4E67" w:rsidR="004F3078" w:rsidRDefault="004F307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DC4BD" wp14:editId="49487FF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695575" cy="769620"/>
          <wp:effectExtent l="0" t="0" r="9525" b="0"/>
          <wp:wrapTight wrapText="bothSides">
            <wp:wrapPolygon edited="0">
              <wp:start x="0" y="0"/>
              <wp:lineTo x="0" y="20851"/>
              <wp:lineTo x="21524" y="20851"/>
              <wp:lineTo x="21524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Verbal and non verbal Excercises</w:t>
    </w:r>
  </w:p>
  <w:p w14:paraId="3F462602" w14:textId="1B7DB524" w:rsidR="004F3078" w:rsidRDefault="004F3078">
    <w:pPr>
      <w:pStyle w:val="Sidhuvud"/>
    </w:pPr>
    <w:r>
      <w:t xml:space="preserve">Language and communication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81"/>
    <w:rsid w:val="00042C36"/>
    <w:rsid w:val="00111820"/>
    <w:rsid w:val="003347B9"/>
    <w:rsid w:val="004F3078"/>
    <w:rsid w:val="00570239"/>
    <w:rsid w:val="00857DC3"/>
    <w:rsid w:val="00BC1B46"/>
    <w:rsid w:val="00BF0F14"/>
    <w:rsid w:val="00C44081"/>
    <w:rsid w:val="00C71FCE"/>
    <w:rsid w:val="00E66F8B"/>
    <w:rsid w:val="00E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8B3FE"/>
  <w15:chartTrackingRefBased/>
  <w15:docId w15:val="{2A13D90E-74D8-4C4E-8095-C6FAE593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4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F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3078"/>
  </w:style>
  <w:style w:type="paragraph" w:styleId="Sidfot">
    <w:name w:val="footer"/>
    <w:basedOn w:val="Normal"/>
    <w:link w:val="SidfotChar"/>
    <w:uiPriority w:val="99"/>
    <w:unhideWhenUsed/>
    <w:rsid w:val="004F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3078"/>
  </w:style>
  <w:style w:type="character" w:styleId="Hyperlnk">
    <w:name w:val="Hyperlink"/>
    <w:uiPriority w:val="99"/>
    <w:unhideWhenUsed/>
    <w:rsid w:val="00042C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537A.5E2A630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Relationship Id="rId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db7e73d4-de86-4973-8040-7c7e9d015402" xsi:nil="true"/>
    <MigrationWizIdPermissionLevels xmlns="db7e73d4-de86-4973-8040-7c7e9d015402" xsi:nil="true"/>
    <MigrationWizId xmlns="db7e73d4-de86-4973-8040-7c7e9d015402" xsi:nil="true"/>
    <MigrationWizIdDocumentLibraryPermissions xmlns="db7e73d4-de86-4973-8040-7c7e9d015402" xsi:nil="true"/>
    <MigrationWizIdPermissions xmlns="db7e73d4-de86-4973-8040-7c7e9d0154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CBB0E8BA537B43B46F853A6F8F3FD5" ma:contentTypeVersion="18" ma:contentTypeDescription="Skapa ett nytt dokument." ma:contentTypeScope="" ma:versionID="2fe190b4cfea6d85c4cf5eab5cc07f6d">
  <xsd:schema xmlns:xsd="http://www.w3.org/2001/XMLSchema" xmlns:xs="http://www.w3.org/2001/XMLSchema" xmlns:p="http://schemas.microsoft.com/office/2006/metadata/properties" xmlns:ns3="db7e73d4-de86-4973-8040-7c7e9d015402" xmlns:ns4="06f1c470-52e2-4382-a851-f9cc1013edf1" targetNamespace="http://schemas.microsoft.com/office/2006/metadata/properties" ma:root="true" ma:fieldsID="73295cc7f94a6df8e74805c44b77b4f4" ns3:_="" ns4:_="">
    <xsd:import namespace="db7e73d4-de86-4973-8040-7c7e9d015402"/>
    <xsd:import namespace="06f1c470-52e2-4382-a851-f9cc1013edf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73d4-de86-4973-8040-7c7e9d01540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c470-52e2-4382-a851-f9cc1013e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74955-830B-420F-8116-292C96794C03}">
  <ds:schemaRefs>
    <ds:schemaRef ds:uri="http://purl.org/dc/elements/1.1/"/>
    <ds:schemaRef ds:uri="db7e73d4-de86-4973-8040-7c7e9d01540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6f1c470-52e2-4382-a851-f9cc1013ed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5DAA4-4AFB-49FC-8CB3-6426C0152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02F72-6680-4B6A-ADBC-D644A229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73d4-de86-4973-8040-7c7e9d015402"/>
    <ds:schemaRef ds:uri="06f1c470-52e2-4382-a851-f9cc1013e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Deyna</dc:creator>
  <cp:keywords/>
  <dc:description/>
  <cp:lastModifiedBy>Linda Eriksson</cp:lastModifiedBy>
  <cp:revision>5</cp:revision>
  <dcterms:created xsi:type="dcterms:W3CDTF">2020-06-29T06:33:00Z</dcterms:created>
  <dcterms:modified xsi:type="dcterms:W3CDTF">2020-08-04T07:39:00Z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0x01010087CBB0E8BA537B43B46F853A6F8F3FD5</vt:lpwstr>
  </property>
</Properties>
</file>